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9218"/>
      </w:tblGrid>
      <w:tr w:rsidR="00B909D3" w:rsidRPr="00B909D3" w14:paraId="0C26D2FE" w14:textId="77777777" w:rsidTr="00417712">
        <w:trPr>
          <w:trHeight w:val="595"/>
        </w:trPr>
        <w:tc>
          <w:tcPr>
            <w:tcW w:w="106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F81EB" w14:textId="77777777" w:rsidR="00417712" w:rsidRPr="00417712" w:rsidRDefault="00384643" w:rsidP="00384643">
            <w:pPr>
              <w:spacing w:after="0"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417712">
              <w:rPr>
                <w:noProof/>
                <w:highlight w:val="yellow"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70BFAD6D" wp14:editId="4B78C6C8">
                  <wp:simplePos x="0" y="0"/>
                  <wp:positionH relativeFrom="margin">
                    <wp:posOffset>6146165</wp:posOffset>
                  </wp:positionH>
                  <wp:positionV relativeFrom="margin">
                    <wp:posOffset>0</wp:posOffset>
                  </wp:positionV>
                  <wp:extent cx="648970" cy="641985"/>
                  <wp:effectExtent l="0" t="0" r="0" b="5715"/>
                  <wp:wrapThrough wrapText="bothSides">
                    <wp:wrapPolygon edited="0">
                      <wp:start x="0" y="0"/>
                      <wp:lineTo x="0" y="21151"/>
                      <wp:lineTo x="20924" y="21151"/>
                      <wp:lineTo x="20924" y="0"/>
                      <wp:lineTo x="0" y="0"/>
                    </wp:wrapPolygon>
                  </wp:wrapThrough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7712">
              <w:rPr>
                <w:noProof/>
                <w:highlight w:val="yellow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9DA751D" wp14:editId="4BF9DBF9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-238125</wp:posOffset>
                  </wp:positionV>
                  <wp:extent cx="648970" cy="641985"/>
                  <wp:effectExtent l="0" t="0" r="0" b="5715"/>
                  <wp:wrapThrough wrapText="bothSides">
                    <wp:wrapPolygon edited="0">
                      <wp:start x="0" y="0"/>
                      <wp:lineTo x="0" y="21151"/>
                      <wp:lineTo x="20924" y="21151"/>
                      <wp:lineTo x="20924" y="0"/>
                      <wp:lineTo x="0" y="0"/>
                    </wp:wrapPolygon>
                  </wp:wrapThrough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712" w:rsidRPr="00417712">
              <w:rPr>
                <w:b/>
                <w:bCs/>
                <w:sz w:val="30"/>
                <w:szCs w:val="30"/>
              </w:rPr>
              <w:t>SAKARYA UYGULAMALI BİLİMLER ÜNİVERSİTESİ</w:t>
            </w:r>
          </w:p>
          <w:p w14:paraId="40F80990" w14:textId="77777777" w:rsidR="00417712" w:rsidRPr="00417712" w:rsidRDefault="00417712" w:rsidP="00384643">
            <w:pPr>
              <w:spacing w:after="0" w:line="360" w:lineRule="auto"/>
              <w:jc w:val="center"/>
              <w:rPr>
                <w:b/>
                <w:bCs/>
                <w:sz w:val="30"/>
                <w:szCs w:val="30"/>
              </w:rPr>
            </w:pPr>
            <w:r w:rsidRPr="00417712">
              <w:rPr>
                <w:b/>
                <w:bCs/>
                <w:sz w:val="30"/>
                <w:szCs w:val="30"/>
              </w:rPr>
              <w:t>SPOR BİLİMLERİ FAKÜLTESİ</w:t>
            </w:r>
          </w:p>
          <w:p w14:paraId="6980C588" w14:textId="77777777" w:rsidR="00F1413F" w:rsidRPr="00417712" w:rsidRDefault="00417712" w:rsidP="00384643">
            <w:pPr>
              <w:spacing w:after="0" w:line="360" w:lineRule="auto"/>
              <w:jc w:val="center"/>
              <w:rPr>
                <w:b/>
                <w:bCs/>
                <w:sz w:val="30"/>
                <w:szCs w:val="30"/>
                <w:highlight w:val="yellow"/>
              </w:rPr>
            </w:pPr>
            <w:r>
              <w:rPr>
                <w:b/>
                <w:bCs/>
                <w:sz w:val="30"/>
                <w:szCs w:val="30"/>
              </w:rPr>
              <w:t>3. BİLİM ŞENLİĞİ PROGRAMI</w:t>
            </w:r>
          </w:p>
        </w:tc>
      </w:tr>
      <w:tr w:rsidR="00B909D3" w:rsidRPr="00B909D3" w14:paraId="67D7A77F" w14:textId="77777777" w:rsidTr="00417712">
        <w:trPr>
          <w:trHeight w:val="600"/>
        </w:trPr>
        <w:tc>
          <w:tcPr>
            <w:tcW w:w="10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912EB" w14:textId="77777777" w:rsidR="00F1413F" w:rsidRPr="00B909D3" w:rsidRDefault="00417712" w:rsidP="000B2CE7">
            <w:pPr>
              <w:spacing w:before="120" w:after="12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17712">
              <w:rPr>
                <w:b/>
                <w:bCs/>
                <w:sz w:val="30"/>
                <w:szCs w:val="30"/>
              </w:rPr>
              <w:t>13 Haziran 2024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F1413F" w:rsidRPr="00B909D3">
              <w:rPr>
                <w:b/>
                <w:bCs/>
                <w:sz w:val="30"/>
                <w:szCs w:val="30"/>
              </w:rPr>
              <w:t>Perşembe</w:t>
            </w:r>
          </w:p>
        </w:tc>
      </w:tr>
      <w:tr w:rsidR="00B909D3" w:rsidRPr="00B909D3" w14:paraId="6C292AA7" w14:textId="77777777" w:rsidTr="003B31F2">
        <w:trPr>
          <w:trHeight w:val="13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1A314" w14:textId="77777777" w:rsidR="00F1413F" w:rsidRPr="00B909D3" w:rsidRDefault="00337614" w:rsidP="00F141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="00EB444F">
              <w:rPr>
                <w:b/>
                <w:bCs/>
                <w:sz w:val="24"/>
                <w:szCs w:val="24"/>
              </w:rPr>
              <w:t>:00-12:00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A1E58" w14:textId="77777777" w:rsidR="00EB444F" w:rsidRDefault="00EB444F" w:rsidP="00EB444F">
            <w:pPr>
              <w:spacing w:after="0" w:line="360" w:lineRule="auto"/>
              <w:rPr>
                <w:b/>
                <w:bCs/>
              </w:rPr>
            </w:pPr>
            <w:r w:rsidRPr="00EB444F">
              <w:rPr>
                <w:b/>
                <w:bCs/>
              </w:rPr>
              <w:t xml:space="preserve">ANTRENÖRLÜK EĞİTİMİ VE SPOR YÖNETİCİLİĞİ BÖLÜMÜ </w:t>
            </w:r>
          </w:p>
          <w:p w14:paraId="610AD4E8" w14:textId="77777777" w:rsidR="00F1413F" w:rsidRDefault="00EB444F" w:rsidP="00EB444F">
            <w:pPr>
              <w:spacing w:after="0" w:line="360" w:lineRule="auto"/>
              <w:rPr>
                <w:b/>
                <w:bCs/>
              </w:rPr>
            </w:pPr>
            <w:r w:rsidRPr="00EB444F">
              <w:rPr>
                <w:b/>
                <w:bCs/>
              </w:rPr>
              <w:t>BİTİRME ÇALIŞMALARI POSTER SUNUMLARI</w:t>
            </w:r>
          </w:p>
          <w:p w14:paraId="7796B84C" w14:textId="77777777" w:rsidR="00EB444F" w:rsidRPr="00B909D3" w:rsidRDefault="00EB444F" w:rsidP="00EB444F">
            <w:pPr>
              <w:spacing w:after="0" w:line="360" w:lineRule="auto"/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Yer: </w:t>
            </w:r>
            <w:r>
              <w:rPr>
                <w:b/>
                <w:bCs/>
              </w:rPr>
              <w:t>Spor Bilimleri Fakültesi Fuaye Alanı</w:t>
            </w:r>
          </w:p>
        </w:tc>
      </w:tr>
      <w:tr w:rsidR="00B909D3" w:rsidRPr="00B909D3" w14:paraId="1F71DBE3" w14:textId="77777777" w:rsidTr="00417712">
        <w:trPr>
          <w:trHeight w:val="5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62A01" w14:textId="77777777" w:rsidR="00F1413F" w:rsidRPr="00B909D3" w:rsidRDefault="00EB444F" w:rsidP="00F141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09:00-10:00</w:t>
            </w:r>
          </w:p>
        </w:tc>
        <w:tc>
          <w:tcPr>
            <w:tcW w:w="9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61A0B" w14:textId="77777777" w:rsidR="00F1413F" w:rsidRPr="00B909D3" w:rsidRDefault="00EB444F" w:rsidP="000B2CE7">
            <w:pPr>
              <w:rPr>
                <w:b/>
                <w:bCs/>
                <w:sz w:val="24"/>
                <w:szCs w:val="24"/>
              </w:rPr>
            </w:pPr>
            <w:r w:rsidRPr="00EB444F">
              <w:rPr>
                <w:b/>
                <w:bCs/>
                <w:sz w:val="24"/>
                <w:szCs w:val="24"/>
              </w:rPr>
              <w:t>REKREASYON ABD LİSANSÜSTÜ SEMİNER SUNUMLARI</w:t>
            </w:r>
            <w:r w:rsidR="00C10FCE">
              <w:rPr>
                <w:b/>
                <w:bCs/>
                <w:sz w:val="24"/>
                <w:szCs w:val="24"/>
              </w:rPr>
              <w:t xml:space="preserve"> </w:t>
            </w:r>
            <w:r w:rsidR="0041771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B909D3" w:rsidRPr="00B909D3" w14:paraId="4BD155E1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E0D4D4F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BB23C" w14:textId="77777777" w:rsidR="00F1413F" w:rsidRPr="00B909D3" w:rsidRDefault="00F1413F" w:rsidP="00F1413F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Yer: </w:t>
            </w:r>
            <w:r w:rsidR="00EB444F">
              <w:rPr>
                <w:b/>
                <w:bCs/>
              </w:rPr>
              <w:t xml:space="preserve">Spor Bilimleri Fakültesi Konferans </w:t>
            </w:r>
            <w:r w:rsidRPr="00B909D3">
              <w:rPr>
                <w:b/>
                <w:bCs/>
              </w:rPr>
              <w:t>Salonu</w:t>
            </w:r>
          </w:p>
        </w:tc>
      </w:tr>
      <w:tr w:rsidR="00B909D3" w:rsidRPr="00B909D3" w14:paraId="75CE255D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8D8676A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41CB5" w14:textId="77777777" w:rsidR="00F1413F" w:rsidRPr="00B909D3" w:rsidRDefault="00F1413F" w:rsidP="00F1413F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Oturum Başkanı: </w:t>
            </w:r>
            <w:r w:rsidR="00EB444F" w:rsidRPr="00EB444F">
              <w:rPr>
                <w:b/>
                <w:bCs/>
              </w:rPr>
              <w:t>Doç. Dr. Cihan AYHAN</w:t>
            </w:r>
          </w:p>
        </w:tc>
      </w:tr>
      <w:tr w:rsidR="00B909D3" w:rsidRPr="00B909D3" w14:paraId="42F8A6D5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07C6A48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60B9F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Askeri Personelde Rekreasyonel Engeller ile Rekreasyonel İyi Oluş Arasındaki İlişki</w:t>
            </w:r>
            <w:r w:rsidR="00F1413F" w:rsidRPr="00B909D3">
              <w:rPr>
                <w:b/>
                <w:bCs/>
              </w:rPr>
              <w:br/>
            </w:r>
            <w:r w:rsidRPr="00EB444F">
              <w:rPr>
                <w:b/>
                <w:bCs/>
              </w:rPr>
              <w:t>ESRA GÜR</w:t>
            </w:r>
          </w:p>
        </w:tc>
      </w:tr>
      <w:tr w:rsidR="00B909D3" w:rsidRPr="00B909D3" w14:paraId="50F01444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825170A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1B66C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Pilates Yapan Kadınlarda Rekreasyonda Algılanan Sağlık Çıktıları ve Sosyal Medya Bağımlılığı Arasındaki İlişki</w:t>
            </w:r>
            <w:r w:rsidR="00F1413F" w:rsidRPr="00B909D3">
              <w:rPr>
                <w:b/>
                <w:bCs/>
              </w:rPr>
              <w:br/>
            </w:r>
            <w:r w:rsidRPr="00EB444F">
              <w:rPr>
                <w:b/>
                <w:bCs/>
              </w:rPr>
              <w:t>FERDA SOYKAN</w:t>
            </w:r>
          </w:p>
        </w:tc>
      </w:tr>
      <w:tr w:rsidR="00B909D3" w:rsidRPr="00B909D3" w14:paraId="663B3413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5465609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F6F3D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Özel Sektörde Çalışan Kadınlarda Serbest Zaman Tatmininin İş Motivasyonu Üzerine Etkisi</w:t>
            </w:r>
            <w:r w:rsidR="00F1413F" w:rsidRPr="00B909D3">
              <w:rPr>
                <w:b/>
                <w:bCs/>
              </w:rPr>
              <w:br/>
            </w:r>
            <w:r w:rsidRPr="00EB444F">
              <w:rPr>
                <w:b/>
                <w:bCs/>
              </w:rPr>
              <w:t>TUĞÇE YAĞMUR</w:t>
            </w:r>
          </w:p>
        </w:tc>
      </w:tr>
      <w:tr w:rsidR="00B909D3" w:rsidRPr="00B909D3" w14:paraId="768CE254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49B098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87C15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Engelli Birey Ebeveynlerinde Rekreasyonel Fayda Algısının Yaşam Bağlılığı Üzerine Etkisi: Yerel Yönetimlerin Rekreasyon Hizmetleri</w:t>
            </w:r>
            <w:r w:rsidR="00F1413F" w:rsidRPr="00B909D3">
              <w:rPr>
                <w:b/>
              </w:rPr>
              <w:br/>
            </w:r>
            <w:r w:rsidRPr="00EB444F">
              <w:rPr>
                <w:b/>
                <w:bCs/>
              </w:rPr>
              <w:t>TUBA ÖZTÜRK KARAARSLAN</w:t>
            </w:r>
          </w:p>
        </w:tc>
      </w:tr>
      <w:tr w:rsidR="00B909D3" w:rsidRPr="00B909D3" w14:paraId="5927157F" w14:textId="77777777" w:rsidTr="00417712">
        <w:trPr>
          <w:trHeight w:val="4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3B345" w14:textId="77777777" w:rsidR="00F1413F" w:rsidRPr="00B909D3" w:rsidRDefault="00EB444F" w:rsidP="00F141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10:00-10:15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11031" w14:textId="77777777" w:rsidR="00F1413F" w:rsidRPr="00B909D3" w:rsidRDefault="00EB444F" w:rsidP="00F1413F">
            <w:pPr>
              <w:rPr>
                <w:b/>
                <w:bCs/>
              </w:rPr>
            </w:pPr>
            <w:r>
              <w:rPr>
                <w:b/>
                <w:bCs/>
              </w:rPr>
              <w:t>Kahve arası</w:t>
            </w:r>
          </w:p>
        </w:tc>
      </w:tr>
      <w:tr w:rsidR="00EB444F" w:rsidRPr="00B909D3" w14:paraId="0163698A" w14:textId="77777777" w:rsidTr="00417712">
        <w:trPr>
          <w:trHeight w:val="4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07FFA" w14:textId="77777777" w:rsidR="00EB444F" w:rsidRPr="00B909D3" w:rsidRDefault="00EB444F" w:rsidP="00EB44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10:15-11:15</w:t>
            </w:r>
          </w:p>
        </w:tc>
        <w:tc>
          <w:tcPr>
            <w:tcW w:w="9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A87AB" w14:textId="77777777" w:rsidR="00EB444F" w:rsidRPr="00B909D3" w:rsidRDefault="00EB444F" w:rsidP="00EB444F">
            <w:pPr>
              <w:rPr>
                <w:b/>
                <w:bCs/>
                <w:sz w:val="24"/>
                <w:szCs w:val="24"/>
              </w:rPr>
            </w:pPr>
            <w:r w:rsidRPr="00EB444F">
              <w:rPr>
                <w:b/>
                <w:bCs/>
                <w:sz w:val="24"/>
                <w:szCs w:val="24"/>
              </w:rPr>
              <w:t>REKREASYON ABD LİSANSÜSTÜ SEMİNER SUNUMLARI</w:t>
            </w:r>
            <w:r w:rsidR="00C10FCE">
              <w:rPr>
                <w:b/>
                <w:bCs/>
                <w:sz w:val="24"/>
                <w:szCs w:val="24"/>
              </w:rPr>
              <w:t xml:space="preserve"> </w:t>
            </w:r>
            <w:r w:rsidR="00417712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B444F" w:rsidRPr="00B909D3" w14:paraId="04A665A9" w14:textId="77777777" w:rsidTr="00417712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D4925F" w14:textId="77777777" w:rsidR="00EB444F" w:rsidRPr="00B909D3" w:rsidRDefault="00EB444F" w:rsidP="00EB44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02C0B" w14:textId="77777777" w:rsidR="00EB444F" w:rsidRPr="00B909D3" w:rsidRDefault="00EB444F" w:rsidP="00EB444F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Yer: </w:t>
            </w:r>
            <w:r>
              <w:rPr>
                <w:b/>
                <w:bCs/>
              </w:rPr>
              <w:t xml:space="preserve">Spor Bilimleri Fakültesi Konferans </w:t>
            </w:r>
            <w:r w:rsidRPr="00B909D3">
              <w:rPr>
                <w:b/>
                <w:bCs/>
              </w:rPr>
              <w:t>Salonu</w:t>
            </w:r>
          </w:p>
        </w:tc>
      </w:tr>
      <w:tr w:rsidR="00EB444F" w:rsidRPr="00B909D3" w14:paraId="47521AD6" w14:textId="77777777" w:rsidTr="00417712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96B8B1" w14:textId="77777777" w:rsidR="00EB444F" w:rsidRPr="00B909D3" w:rsidRDefault="00EB444F" w:rsidP="00EB44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85642" w14:textId="77777777" w:rsidR="00EB444F" w:rsidRPr="00B909D3" w:rsidRDefault="00EB444F" w:rsidP="005E241C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Oturum Başkanı: </w:t>
            </w:r>
            <w:r w:rsidRPr="00EB444F">
              <w:rPr>
                <w:b/>
                <w:bCs/>
              </w:rPr>
              <w:t xml:space="preserve">Doç. Dr. </w:t>
            </w:r>
            <w:r w:rsidR="005E241C">
              <w:rPr>
                <w:b/>
                <w:bCs/>
              </w:rPr>
              <w:t>Cuma ECE</w:t>
            </w:r>
          </w:p>
        </w:tc>
      </w:tr>
      <w:tr w:rsidR="00B909D3" w:rsidRPr="00B909D3" w14:paraId="64758C84" w14:textId="77777777" w:rsidTr="00417712">
        <w:trPr>
          <w:trHeight w:val="6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DC5D22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DAF94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Rekreatif Amaçla Atıcılık Faaliyetlerine Katılan Bireylerde Rekreasyonel Akış Deneyiminin Yaşam Doyumu Üzerine Etkisi</w:t>
            </w:r>
            <w:r w:rsidR="00F1413F" w:rsidRPr="00B909D3">
              <w:rPr>
                <w:b/>
              </w:rPr>
              <w:br/>
            </w:r>
            <w:r w:rsidRPr="00EB444F">
              <w:rPr>
                <w:b/>
                <w:bCs/>
              </w:rPr>
              <w:t>SIDIKA KAVAKÇI KILIÇKAP</w:t>
            </w:r>
          </w:p>
        </w:tc>
      </w:tr>
      <w:tr w:rsidR="00B909D3" w:rsidRPr="00B909D3" w14:paraId="72F87281" w14:textId="77777777" w:rsidTr="00417712">
        <w:trPr>
          <w:trHeight w:val="6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9C964C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E9C20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Rekreatif Amaçlı Tenis Oynayan Bireylerde Rekreasyonel Akış Deneyiminin Öz Yeterlilik Üzerine Etkisi</w:t>
            </w:r>
            <w:r w:rsidR="00F1413F" w:rsidRPr="00B909D3">
              <w:rPr>
                <w:b/>
              </w:rPr>
              <w:br/>
            </w:r>
            <w:r w:rsidRPr="00EB444F">
              <w:rPr>
                <w:b/>
                <w:bCs/>
              </w:rPr>
              <w:t>EZGİ DUTKAN</w:t>
            </w:r>
          </w:p>
        </w:tc>
      </w:tr>
      <w:tr w:rsidR="00B909D3" w:rsidRPr="00B909D3" w14:paraId="7C39D436" w14:textId="77777777" w:rsidTr="00417712">
        <w:trPr>
          <w:trHeight w:val="6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4DBADF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6C82B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Serbest Zaman Tutumunun Rekreasyonel Fayda Algısı Üzerine Etkisi: Diyetisyen Yaklaşımı Üzerine Bir Çalışma</w:t>
            </w:r>
            <w:r w:rsidR="00F1413F" w:rsidRPr="00B909D3">
              <w:rPr>
                <w:b/>
              </w:rPr>
              <w:br/>
            </w:r>
            <w:r w:rsidRPr="00EB444F">
              <w:rPr>
                <w:b/>
                <w:bCs/>
              </w:rPr>
              <w:t>İREM ZORGÖR</w:t>
            </w:r>
          </w:p>
        </w:tc>
      </w:tr>
      <w:tr w:rsidR="00B909D3" w:rsidRPr="00B909D3" w14:paraId="5E34144E" w14:textId="77777777" w:rsidTr="00417712">
        <w:trPr>
          <w:trHeight w:val="6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8F1D78" w14:textId="77777777" w:rsidR="00F1413F" w:rsidRPr="00B909D3" w:rsidRDefault="00F1413F" w:rsidP="00F14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A61BA" w14:textId="77777777" w:rsidR="00F1413F" w:rsidRPr="00B909D3" w:rsidRDefault="00EB444F" w:rsidP="00F1413F">
            <w:pPr>
              <w:rPr>
                <w:b/>
                <w:bCs/>
              </w:rPr>
            </w:pPr>
            <w:r w:rsidRPr="00EB444F">
              <w:t>Ev Hanımlarında Rekreasyonel Fayda Algısının Yeme Bozukluğu Üzerine Etkisi</w:t>
            </w:r>
            <w:r w:rsidR="00F1413F" w:rsidRPr="00B909D3">
              <w:rPr>
                <w:b/>
                <w:bCs/>
              </w:rPr>
              <w:br/>
            </w:r>
            <w:r w:rsidRPr="00EB444F">
              <w:rPr>
                <w:b/>
                <w:bCs/>
              </w:rPr>
              <w:t>DİLASA ZAİM</w:t>
            </w:r>
          </w:p>
        </w:tc>
      </w:tr>
      <w:tr w:rsidR="00417712" w:rsidRPr="00B909D3" w14:paraId="4ABBE856" w14:textId="77777777" w:rsidTr="00417712">
        <w:trPr>
          <w:trHeight w:val="3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BD85E" w14:textId="77777777" w:rsidR="00417712" w:rsidRPr="00B909D3" w:rsidRDefault="00417712" w:rsidP="00F141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11:15-11:30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A8546E" w14:textId="77777777" w:rsidR="00417712" w:rsidRPr="00EB444F" w:rsidRDefault="00417712" w:rsidP="00F1413F">
            <w:r>
              <w:rPr>
                <w:b/>
                <w:bCs/>
              </w:rPr>
              <w:t>Kahve arası</w:t>
            </w:r>
          </w:p>
        </w:tc>
      </w:tr>
      <w:tr w:rsidR="00417712" w:rsidRPr="00B909D3" w14:paraId="1C12D5D5" w14:textId="77777777" w:rsidTr="00417712">
        <w:trPr>
          <w:trHeight w:val="4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D0622" w14:textId="77777777" w:rsidR="00417712" w:rsidRPr="00B909D3" w:rsidRDefault="00417712" w:rsidP="004177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11:30-12:30</w:t>
            </w:r>
          </w:p>
        </w:tc>
        <w:tc>
          <w:tcPr>
            <w:tcW w:w="9218" w:type="dxa"/>
            <w:tcBorders>
              <w:top w:val="single" w:sz="4" w:space="0" w:color="auto"/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1067D" w14:textId="77777777" w:rsidR="00417712" w:rsidRPr="00B909D3" w:rsidRDefault="00417712" w:rsidP="00417712">
            <w:pPr>
              <w:rPr>
                <w:b/>
                <w:bCs/>
                <w:sz w:val="24"/>
                <w:szCs w:val="24"/>
              </w:rPr>
            </w:pPr>
            <w:r w:rsidRPr="00EB444F">
              <w:rPr>
                <w:b/>
                <w:bCs/>
                <w:sz w:val="24"/>
                <w:szCs w:val="24"/>
              </w:rPr>
              <w:t>REKREASYON ABD LİSANSÜSTÜ SEMİNER SUNUMLARI</w:t>
            </w:r>
            <w:r w:rsidR="00C10FCE">
              <w:rPr>
                <w:b/>
                <w:bCs/>
                <w:sz w:val="24"/>
                <w:szCs w:val="24"/>
              </w:rPr>
              <w:t xml:space="preserve"> </w:t>
            </w:r>
            <w:r w:rsidR="00D3050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17712" w:rsidRPr="00B909D3" w14:paraId="2AC2BE23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9A21FDA" w14:textId="77777777" w:rsidR="00417712" w:rsidRPr="00B909D3" w:rsidRDefault="00417712" w:rsidP="004177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CAF01" w14:textId="77777777" w:rsidR="00417712" w:rsidRPr="00B909D3" w:rsidRDefault="00417712" w:rsidP="00417712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Yer: </w:t>
            </w:r>
            <w:r>
              <w:rPr>
                <w:b/>
                <w:bCs/>
              </w:rPr>
              <w:t xml:space="preserve">Spor Bilimleri Fakültesi Konferans </w:t>
            </w:r>
            <w:r w:rsidRPr="00B909D3">
              <w:rPr>
                <w:b/>
                <w:bCs/>
              </w:rPr>
              <w:t>Salonu</w:t>
            </w:r>
          </w:p>
        </w:tc>
      </w:tr>
      <w:tr w:rsidR="00417712" w:rsidRPr="00B909D3" w14:paraId="54A63FCD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C051976" w14:textId="77777777" w:rsidR="00417712" w:rsidRPr="00B909D3" w:rsidRDefault="00417712" w:rsidP="004177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9CB9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E880D" w14:textId="77777777" w:rsidR="00417712" w:rsidRPr="00B909D3" w:rsidRDefault="00417712" w:rsidP="00417712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Oturum Başkanı: </w:t>
            </w:r>
            <w:r w:rsidRPr="00417712">
              <w:rPr>
                <w:b/>
                <w:bCs/>
              </w:rPr>
              <w:t>Prof. Dr. Fehmi ÇALIK</w:t>
            </w:r>
          </w:p>
        </w:tc>
      </w:tr>
      <w:tr w:rsidR="00211D7E" w:rsidRPr="00B909D3" w14:paraId="57E3C0D4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8EA7697" w14:textId="77777777" w:rsidR="00211D7E" w:rsidRPr="00B909D3" w:rsidRDefault="00211D7E" w:rsidP="003D7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42D8A" w14:textId="77777777" w:rsidR="00211D7E" w:rsidRPr="00B909D3" w:rsidRDefault="00417712" w:rsidP="003D70B6">
            <w:pPr>
              <w:rPr>
                <w:b/>
              </w:rPr>
            </w:pPr>
            <w:r w:rsidRPr="00417712">
              <w:t>Serbest Zaman İlgileniminin Kamu Hizmet Motivasyonu Üzerine Etkisi: Zabıta Personeli Örneği</w:t>
            </w:r>
            <w:r w:rsidR="00211D7E" w:rsidRPr="00B909D3">
              <w:rPr>
                <w:b/>
              </w:rPr>
              <w:br/>
            </w:r>
            <w:r w:rsidRPr="00417712">
              <w:rPr>
                <w:b/>
                <w:bCs/>
              </w:rPr>
              <w:t>SERHAT ÇİÇEK</w:t>
            </w:r>
          </w:p>
        </w:tc>
      </w:tr>
      <w:tr w:rsidR="00211D7E" w:rsidRPr="00B909D3" w14:paraId="27BBC17A" w14:textId="77777777" w:rsidTr="00417712">
        <w:trPr>
          <w:trHeight w:val="855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769599C" w14:textId="77777777" w:rsidR="00211D7E" w:rsidRPr="00B909D3" w:rsidRDefault="00211D7E" w:rsidP="003D7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F9248" w14:textId="77777777" w:rsidR="00211D7E" w:rsidRPr="00B909D3" w:rsidRDefault="00417712" w:rsidP="003D70B6">
            <w:pPr>
              <w:rPr>
                <w:b/>
              </w:rPr>
            </w:pPr>
            <w:r w:rsidRPr="00417712">
              <w:t>Lise Öğrencilerinin Sosyal Medya Bağımlılıklarının Serbest Zaman Tutumlarına Etkisinin İncelenmesi (Sandıklı İlçesi Örneği)</w:t>
            </w:r>
            <w:r w:rsidR="00211D7E" w:rsidRPr="00B909D3">
              <w:rPr>
                <w:b/>
              </w:rPr>
              <w:br/>
            </w:r>
            <w:r w:rsidRPr="00417712">
              <w:rPr>
                <w:b/>
              </w:rPr>
              <w:t>GÜLŞEN ÜNSAL</w:t>
            </w:r>
          </w:p>
        </w:tc>
      </w:tr>
      <w:tr w:rsidR="00211D7E" w:rsidRPr="00B909D3" w14:paraId="61BBB830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8FA3FC2" w14:textId="77777777" w:rsidR="00211D7E" w:rsidRPr="00B909D3" w:rsidRDefault="00211D7E" w:rsidP="003D7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CD888" w14:textId="77777777" w:rsidR="00211D7E" w:rsidRPr="00B909D3" w:rsidRDefault="00417712" w:rsidP="003D70B6">
            <w:pPr>
              <w:rPr>
                <w:b/>
              </w:rPr>
            </w:pPr>
            <w:r w:rsidRPr="00417712">
              <w:t>Bisiklet Yollarının Rekreatif Bisiklet Kullanıcıları Açısından Değerlendirilmesi: Sakarya İli Örneği</w:t>
            </w:r>
            <w:r w:rsidR="00211D7E" w:rsidRPr="00B909D3">
              <w:rPr>
                <w:b/>
              </w:rPr>
              <w:br/>
            </w:r>
            <w:r w:rsidRPr="00417712">
              <w:rPr>
                <w:b/>
                <w:bCs/>
              </w:rPr>
              <w:t>KORAY CANTEZ</w:t>
            </w:r>
          </w:p>
        </w:tc>
      </w:tr>
      <w:tr w:rsidR="00211D7E" w:rsidRPr="00B909D3" w14:paraId="6D7AA149" w14:textId="77777777" w:rsidTr="00417712">
        <w:trPr>
          <w:trHeight w:val="6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9960105" w14:textId="77777777" w:rsidR="00211D7E" w:rsidRPr="00B909D3" w:rsidRDefault="00211D7E" w:rsidP="003D70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21920" w14:textId="77777777" w:rsidR="00211D7E" w:rsidRPr="00B909D3" w:rsidRDefault="00D5200C" w:rsidP="003D70B6">
            <w:pPr>
              <w:rPr>
                <w:b/>
              </w:rPr>
            </w:pPr>
            <w:r>
              <w:t>Kampüs Rekreasyon Programları</w:t>
            </w:r>
            <w:r w:rsidR="00417712" w:rsidRPr="00417712">
              <w:t>nda Etkililik: Bir Ölçek Uyarlama Çalışması</w:t>
            </w:r>
            <w:r w:rsidR="00211D7E" w:rsidRPr="00B909D3">
              <w:rPr>
                <w:b/>
              </w:rPr>
              <w:br/>
            </w:r>
            <w:r w:rsidR="00417712" w:rsidRPr="00417712">
              <w:rPr>
                <w:b/>
              </w:rPr>
              <w:t>BERNA AYDIN</w:t>
            </w:r>
          </w:p>
        </w:tc>
      </w:tr>
      <w:tr w:rsidR="00211D7E" w:rsidRPr="00B909D3" w14:paraId="4B315389" w14:textId="77777777" w:rsidTr="003B31F2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A645C" w14:textId="77777777" w:rsidR="00211D7E" w:rsidRPr="00B909D3" w:rsidRDefault="00417712" w:rsidP="003B31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12:30-13:3</w:t>
            </w:r>
            <w:r w:rsidR="00211D7E" w:rsidRPr="00B909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8D432" w14:textId="77777777" w:rsidR="00211D7E" w:rsidRPr="00B909D3" w:rsidRDefault="00417712" w:rsidP="003B31F2">
            <w:pPr>
              <w:rPr>
                <w:b/>
                <w:bCs/>
              </w:rPr>
            </w:pPr>
            <w:r>
              <w:rPr>
                <w:b/>
                <w:bCs/>
              </w:rPr>
              <w:t>ÖĞLE ARASI</w:t>
            </w:r>
          </w:p>
        </w:tc>
      </w:tr>
      <w:tr w:rsidR="00211D7E" w:rsidRPr="00B909D3" w14:paraId="62C202E3" w14:textId="77777777" w:rsidTr="00417712">
        <w:trPr>
          <w:trHeight w:val="4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5C1D2" w14:textId="347FAC07" w:rsidR="00211D7E" w:rsidRPr="00B909D3" w:rsidRDefault="00417712" w:rsidP="003D70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</w:t>
            </w:r>
            <w:r w:rsidR="004B571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0-14:</w:t>
            </w:r>
            <w:r w:rsidR="004B571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18" w:type="dxa"/>
            <w:tcBorders>
              <w:top w:val="single" w:sz="4" w:space="0" w:color="auto"/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95582" w14:textId="77777777" w:rsidR="00211D7E" w:rsidRPr="00B909D3" w:rsidRDefault="00417712" w:rsidP="003D70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Davetli Konuşmacı 1</w:t>
            </w:r>
          </w:p>
        </w:tc>
      </w:tr>
      <w:tr w:rsidR="00C10FCE" w:rsidRPr="00B909D3" w14:paraId="0D9E9772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7F5B42D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E09E6" w14:textId="77777777" w:rsidR="00C10FCE" w:rsidRPr="00B909D3" w:rsidRDefault="00C10FCE" w:rsidP="00C10FCE">
            <w:pPr>
              <w:rPr>
                <w:b/>
                <w:bCs/>
              </w:rPr>
            </w:pPr>
            <w:r w:rsidRPr="00417712">
              <w:rPr>
                <w:b/>
                <w:bCs/>
              </w:rPr>
              <w:t>Dr. Emrah ARSLAN</w:t>
            </w:r>
            <w:r w:rsidR="00D3050C">
              <w:rPr>
                <w:b/>
                <w:bCs/>
              </w:rPr>
              <w:t xml:space="preserve"> - </w:t>
            </w:r>
            <w:r w:rsidR="00D3050C" w:rsidRPr="00D3050C">
              <w:rPr>
                <w:bCs/>
              </w:rPr>
              <w:t xml:space="preserve">İBB </w:t>
            </w:r>
            <w:r w:rsidR="00D3050C">
              <w:rPr>
                <w:bCs/>
              </w:rPr>
              <w:t>Spor İstanbul IT</w:t>
            </w:r>
            <w:r w:rsidR="00D3050C" w:rsidRPr="00D3050C">
              <w:rPr>
                <w:bCs/>
              </w:rPr>
              <w:t xml:space="preserve"> Müdürü</w:t>
            </w:r>
          </w:p>
        </w:tc>
      </w:tr>
      <w:tr w:rsidR="00C10FCE" w:rsidRPr="00B909D3" w14:paraId="5F307669" w14:textId="77777777" w:rsidTr="00C10FCE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824B08E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95FDA5" w14:textId="77777777" w:rsidR="00C10FCE" w:rsidRPr="00B909D3" w:rsidRDefault="00C10FCE" w:rsidP="00C10FCE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>"</w:t>
            </w:r>
            <w:r w:rsidRPr="00417712">
              <w:rPr>
                <w:b/>
                <w:bCs/>
              </w:rPr>
              <w:t>Büyük Çaplı</w:t>
            </w:r>
            <w:r w:rsidR="005A1505">
              <w:rPr>
                <w:b/>
                <w:bCs/>
              </w:rPr>
              <w:t xml:space="preserve"> Spor Etkinliklerinin Mutfağı: </w:t>
            </w:r>
            <w:r w:rsidRPr="00417712">
              <w:rPr>
                <w:b/>
                <w:bCs/>
              </w:rPr>
              <w:t>Teknolojik Boyutuyla İstanbul Maratonu</w:t>
            </w:r>
            <w:r>
              <w:rPr>
                <w:b/>
                <w:bCs/>
              </w:rPr>
              <w:t>”</w:t>
            </w:r>
          </w:p>
        </w:tc>
      </w:tr>
      <w:tr w:rsidR="00C10FCE" w:rsidRPr="00B909D3" w14:paraId="341D4A46" w14:textId="77777777" w:rsidTr="00C10FCE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3B8152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DD0533" w14:textId="77777777" w:rsidR="00C10FCE" w:rsidRPr="00C10FCE" w:rsidRDefault="00C10FCE" w:rsidP="00C10FCE">
            <w:pPr>
              <w:rPr>
                <w:bCs/>
              </w:rPr>
            </w:pPr>
            <w:r w:rsidRPr="00C10FCE">
              <w:rPr>
                <w:bCs/>
              </w:rPr>
              <w:t>Yer: Spor Bilimleri Fakültesi Konferans Salonu</w:t>
            </w:r>
          </w:p>
        </w:tc>
      </w:tr>
      <w:tr w:rsidR="00C10FCE" w:rsidRPr="00B909D3" w14:paraId="32F5EAA6" w14:textId="77777777" w:rsidTr="00417712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B7239D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231E" w14:textId="77777777" w:rsidR="00C10FCE" w:rsidRPr="009242DB" w:rsidRDefault="00C10FCE" w:rsidP="00C10FCE">
            <w:r w:rsidRPr="009242DB">
              <w:t xml:space="preserve">Oturum Başkanı: </w:t>
            </w:r>
            <w:r w:rsidRPr="00417712">
              <w:t>Dr. Öğr. Üyesi İlayda G. Demir</w:t>
            </w:r>
            <w:r w:rsidRPr="00B909D3">
              <w:rPr>
                <w:b/>
                <w:bCs/>
              </w:rPr>
              <w:t xml:space="preserve"> </w:t>
            </w:r>
          </w:p>
        </w:tc>
      </w:tr>
      <w:tr w:rsidR="00C10FCE" w:rsidRPr="00B909D3" w14:paraId="057F1DED" w14:textId="77777777" w:rsidTr="00417712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7B75A" w14:textId="07DB2FE8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4B571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0-14:</w:t>
            </w:r>
            <w:r w:rsidR="004B571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1B164" w14:textId="77777777" w:rsidR="00C10FCE" w:rsidRPr="00B909D3" w:rsidRDefault="00C10FCE" w:rsidP="00C10FCE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>Kahve arası</w:t>
            </w:r>
          </w:p>
        </w:tc>
      </w:tr>
      <w:tr w:rsidR="00C10FCE" w:rsidRPr="00B909D3" w14:paraId="5EB59552" w14:textId="77777777" w:rsidTr="00417712">
        <w:trPr>
          <w:trHeight w:val="4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BC358" w14:textId="3652C09E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4B571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0-15:</w:t>
            </w:r>
            <w:r w:rsidR="004B571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18" w:type="dxa"/>
            <w:tcBorders>
              <w:top w:val="single" w:sz="4" w:space="0" w:color="auto"/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1F449" w14:textId="54D17EF8" w:rsidR="00C10FCE" w:rsidRPr="00B909D3" w:rsidRDefault="004B5717" w:rsidP="00C10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Atölye Çalışması</w:t>
            </w:r>
          </w:p>
        </w:tc>
      </w:tr>
      <w:tr w:rsidR="00C10FCE" w:rsidRPr="00B909D3" w14:paraId="550D96E0" w14:textId="77777777" w:rsidTr="00417712">
        <w:trPr>
          <w:trHeight w:val="30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72E4DEB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01620" w14:textId="77777777" w:rsidR="00C10FCE" w:rsidRPr="00B909D3" w:rsidRDefault="00C10FCE" w:rsidP="00C10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Mehmet Mert YİĞİT - </w:t>
            </w:r>
            <w:r w:rsidRPr="00417712">
              <w:rPr>
                <w:bCs/>
              </w:rPr>
              <w:t>Kişisel Antrenör, EQF Level 6</w:t>
            </w:r>
          </w:p>
        </w:tc>
      </w:tr>
      <w:tr w:rsidR="00C10FCE" w:rsidRPr="00B909D3" w14:paraId="4C26C2DC" w14:textId="77777777" w:rsidTr="00C10FCE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561F3A2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CC42AE" w14:textId="77777777" w:rsidR="00C10FCE" w:rsidRPr="00B909D3" w:rsidRDefault="00C10FCE" w:rsidP="00C10FCE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>"</w:t>
            </w:r>
            <w:r w:rsidRPr="00417712">
              <w:rPr>
                <w:b/>
                <w:bCs/>
              </w:rPr>
              <w:t>H</w:t>
            </w:r>
            <w:r w:rsidR="00AA4D70">
              <w:rPr>
                <w:b/>
                <w:bCs/>
              </w:rPr>
              <w:t>ız Tabanlı Hareket Uygulamaları</w:t>
            </w:r>
            <w:r w:rsidRPr="00B909D3">
              <w:rPr>
                <w:b/>
                <w:bCs/>
              </w:rPr>
              <w:t>"</w:t>
            </w:r>
          </w:p>
        </w:tc>
      </w:tr>
      <w:tr w:rsidR="00C10FCE" w:rsidRPr="00B909D3" w14:paraId="0A2D94EC" w14:textId="77777777" w:rsidTr="00C10FCE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060E4DDD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CDC5E3" w14:textId="77777777" w:rsidR="00C10FCE" w:rsidRPr="00C10FCE" w:rsidRDefault="00C10FCE" w:rsidP="00C10FCE">
            <w:pPr>
              <w:rPr>
                <w:bCs/>
              </w:rPr>
            </w:pPr>
            <w:r w:rsidRPr="00C10FCE">
              <w:rPr>
                <w:bCs/>
              </w:rPr>
              <w:t>Yer: Spor Bilimleri Fakültesi Konferans Salonu</w:t>
            </w:r>
          </w:p>
        </w:tc>
      </w:tr>
      <w:tr w:rsidR="00C10FCE" w:rsidRPr="00B909D3" w14:paraId="533B07CD" w14:textId="77777777" w:rsidTr="00417712">
        <w:trPr>
          <w:trHeight w:val="45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B6D42A" w14:textId="77777777" w:rsidR="00C10FCE" w:rsidRPr="00B909D3" w:rsidRDefault="00C10FCE" w:rsidP="00C10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0C1A" w14:textId="77777777" w:rsidR="00C10FCE" w:rsidRPr="009242DB" w:rsidRDefault="00C10FCE" w:rsidP="00C10FCE">
            <w:r w:rsidRPr="009242DB">
              <w:t xml:space="preserve">Oturum Başkanı: </w:t>
            </w:r>
            <w:r w:rsidRPr="00417712">
              <w:t>Prof. Dr. Ertuğrul Gelen</w:t>
            </w:r>
            <w:r w:rsidRPr="00B909D3">
              <w:rPr>
                <w:b/>
                <w:bCs/>
              </w:rPr>
              <w:t xml:space="preserve"> </w:t>
            </w:r>
          </w:p>
        </w:tc>
      </w:tr>
      <w:tr w:rsidR="00C10FCE" w:rsidRPr="00B909D3" w14:paraId="5FDFDFE9" w14:textId="77777777" w:rsidTr="003B31F2">
        <w:trPr>
          <w:trHeight w:val="1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732D2" w14:textId="5F382232" w:rsidR="00C10FCE" w:rsidRPr="00B909D3" w:rsidRDefault="00D5200C" w:rsidP="00C10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</w:t>
            </w:r>
            <w:r w:rsidR="004B571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0-17</w:t>
            </w:r>
            <w:r w:rsidR="00C10FCE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5529F" w14:textId="77777777" w:rsidR="00C10FCE" w:rsidRDefault="00C10FCE" w:rsidP="00C10FCE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REKREASYON</w:t>
            </w:r>
            <w:r w:rsidRPr="00EB444F">
              <w:rPr>
                <w:b/>
                <w:bCs/>
              </w:rPr>
              <w:t xml:space="preserve"> BÖLÜMÜ </w:t>
            </w:r>
          </w:p>
          <w:p w14:paraId="334F574F" w14:textId="77777777" w:rsidR="00C10FCE" w:rsidRDefault="00C10FCE" w:rsidP="00C10FCE">
            <w:pPr>
              <w:spacing w:after="0" w:line="360" w:lineRule="auto"/>
              <w:rPr>
                <w:b/>
                <w:bCs/>
              </w:rPr>
            </w:pPr>
            <w:r w:rsidRPr="00EB444F">
              <w:rPr>
                <w:b/>
                <w:bCs/>
              </w:rPr>
              <w:t>BİTİRME ÇALIŞMALARI POSTER SUNUMLARI</w:t>
            </w:r>
          </w:p>
          <w:p w14:paraId="05D5385C" w14:textId="77777777" w:rsidR="00C10FCE" w:rsidRPr="00B909D3" w:rsidRDefault="00C10FCE" w:rsidP="00C10FCE">
            <w:pPr>
              <w:rPr>
                <w:b/>
                <w:bCs/>
              </w:rPr>
            </w:pPr>
            <w:r w:rsidRPr="00B909D3">
              <w:rPr>
                <w:b/>
                <w:bCs/>
              </w:rPr>
              <w:t xml:space="preserve">Yer: </w:t>
            </w:r>
            <w:r>
              <w:rPr>
                <w:b/>
                <w:bCs/>
              </w:rPr>
              <w:t>Spor Bilimleri Fakültesi Fuaye Alanı</w:t>
            </w:r>
          </w:p>
        </w:tc>
      </w:tr>
      <w:tr w:rsidR="00C10FCE" w:rsidRPr="00B909D3" w14:paraId="62D553B6" w14:textId="77777777" w:rsidTr="003B31F2">
        <w:trPr>
          <w:trHeight w:val="9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9DDA38" w14:textId="77777777" w:rsidR="00C10FCE" w:rsidRDefault="00D5200C" w:rsidP="00C10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C10FCE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9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95164" w14:textId="77777777" w:rsidR="00C10FCE" w:rsidRDefault="00C10FCE" w:rsidP="00C10FCE">
            <w:pPr>
              <w:spacing w:after="0" w:line="360" w:lineRule="auto"/>
              <w:rPr>
                <w:b/>
                <w:bCs/>
              </w:rPr>
            </w:pPr>
            <w:r w:rsidRPr="00417712">
              <w:rPr>
                <w:b/>
                <w:bCs/>
              </w:rPr>
              <w:t>LİSANS BİTİRME ÇALIŞMALARI ÖDÜL TÖRENİ VE KAPANIŞ</w:t>
            </w:r>
          </w:p>
          <w:p w14:paraId="3A4421E6" w14:textId="77777777" w:rsidR="00C10FCE" w:rsidRDefault="00C10FCE" w:rsidP="00C10FCE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Spor Bilimleri Fakültesi Konferans </w:t>
            </w:r>
            <w:r w:rsidRPr="00B909D3">
              <w:rPr>
                <w:b/>
                <w:bCs/>
              </w:rPr>
              <w:t>Salonu</w:t>
            </w:r>
          </w:p>
        </w:tc>
      </w:tr>
    </w:tbl>
    <w:p w14:paraId="2CF9612F" w14:textId="77777777" w:rsidR="00211D7E" w:rsidRDefault="00211D7E" w:rsidP="007A1BD3"/>
    <w:p w14:paraId="76120969" w14:textId="77777777" w:rsidR="00211D7E" w:rsidRDefault="00211D7E" w:rsidP="007A1BD3"/>
    <w:p w14:paraId="2CFFE9F9" w14:textId="77777777" w:rsidR="00934833" w:rsidRPr="007A1BD3" w:rsidRDefault="00934833" w:rsidP="007A1BD3"/>
    <w:sectPr w:rsidR="00934833" w:rsidRPr="007A1BD3" w:rsidSect="00F1413F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BD0C8" w14:textId="77777777" w:rsidR="000A71CF" w:rsidRDefault="000A71CF" w:rsidP="000B2CE7">
      <w:pPr>
        <w:spacing w:after="0" w:line="240" w:lineRule="auto"/>
      </w:pPr>
      <w:r>
        <w:separator/>
      </w:r>
    </w:p>
  </w:endnote>
  <w:endnote w:type="continuationSeparator" w:id="0">
    <w:p w14:paraId="669E6315" w14:textId="77777777" w:rsidR="000A71CF" w:rsidRDefault="000A71CF" w:rsidP="000B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9271" w14:textId="77777777" w:rsidR="000A71CF" w:rsidRDefault="000A71CF" w:rsidP="000B2CE7">
      <w:pPr>
        <w:spacing w:after="0" w:line="240" w:lineRule="auto"/>
      </w:pPr>
      <w:r>
        <w:separator/>
      </w:r>
    </w:p>
  </w:footnote>
  <w:footnote w:type="continuationSeparator" w:id="0">
    <w:p w14:paraId="79AA0141" w14:textId="77777777" w:rsidR="000A71CF" w:rsidRDefault="000A71CF" w:rsidP="000B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F80B" w14:textId="77777777" w:rsidR="000B2CE7" w:rsidRDefault="000B2CE7">
    <w:pPr>
      <w:pStyle w:val="stBilgi"/>
    </w:pPr>
    <w:r w:rsidRPr="000B2CE7">
      <w:rPr>
        <w:noProof/>
        <w:lang w:eastAsia="tr-TR"/>
      </w:rPr>
      <w:t xml:space="preserve"> </w:t>
    </w:r>
    <w:r w:rsidR="00B909D3">
      <w:rPr>
        <w:noProof/>
        <w:lang w:eastAsia="tr-TR"/>
      </w:rPr>
      <w:t xml:space="preserve">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C2"/>
    <w:rsid w:val="000A71CF"/>
    <w:rsid w:val="000B2CE7"/>
    <w:rsid w:val="000B64E7"/>
    <w:rsid w:val="00116D31"/>
    <w:rsid w:val="00211D7E"/>
    <w:rsid w:val="00291F11"/>
    <w:rsid w:val="00337614"/>
    <w:rsid w:val="0036759B"/>
    <w:rsid w:val="00384643"/>
    <w:rsid w:val="003B31F2"/>
    <w:rsid w:val="00406841"/>
    <w:rsid w:val="00417712"/>
    <w:rsid w:val="00465EC2"/>
    <w:rsid w:val="004B1BC7"/>
    <w:rsid w:val="004B5717"/>
    <w:rsid w:val="004C5031"/>
    <w:rsid w:val="004D7269"/>
    <w:rsid w:val="004E424F"/>
    <w:rsid w:val="005A1505"/>
    <w:rsid w:val="005A3B47"/>
    <w:rsid w:val="005E241C"/>
    <w:rsid w:val="005E5835"/>
    <w:rsid w:val="006030EA"/>
    <w:rsid w:val="006105A1"/>
    <w:rsid w:val="006B171C"/>
    <w:rsid w:val="006E0732"/>
    <w:rsid w:val="0075495B"/>
    <w:rsid w:val="007A1BD3"/>
    <w:rsid w:val="00807A1A"/>
    <w:rsid w:val="008237C0"/>
    <w:rsid w:val="008270D2"/>
    <w:rsid w:val="009242DB"/>
    <w:rsid w:val="00934833"/>
    <w:rsid w:val="009A363D"/>
    <w:rsid w:val="00A5121F"/>
    <w:rsid w:val="00AA4D70"/>
    <w:rsid w:val="00AF5D90"/>
    <w:rsid w:val="00B17D66"/>
    <w:rsid w:val="00B62CCA"/>
    <w:rsid w:val="00B862F7"/>
    <w:rsid w:val="00B909D3"/>
    <w:rsid w:val="00BA6593"/>
    <w:rsid w:val="00C10FCE"/>
    <w:rsid w:val="00C44F4E"/>
    <w:rsid w:val="00C83981"/>
    <w:rsid w:val="00CE5D88"/>
    <w:rsid w:val="00D3050C"/>
    <w:rsid w:val="00D35252"/>
    <w:rsid w:val="00D5200C"/>
    <w:rsid w:val="00DD60A5"/>
    <w:rsid w:val="00DE4184"/>
    <w:rsid w:val="00DF0CDC"/>
    <w:rsid w:val="00E1237D"/>
    <w:rsid w:val="00E862EC"/>
    <w:rsid w:val="00EB444F"/>
    <w:rsid w:val="00EC7E2F"/>
    <w:rsid w:val="00F1413F"/>
    <w:rsid w:val="00FA3EDA"/>
    <w:rsid w:val="00FF17AF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9F85"/>
  <w15:chartTrackingRefBased/>
  <w15:docId w15:val="{A5EBD322-8DB0-4380-B4CE-7551BD3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CE7"/>
  </w:style>
  <w:style w:type="paragraph" w:styleId="AltBilgi">
    <w:name w:val="footer"/>
    <w:basedOn w:val="Normal"/>
    <w:link w:val="AltBilgiChar"/>
    <w:uiPriority w:val="99"/>
    <w:unhideWhenUsed/>
    <w:rsid w:val="000B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B45655F-05A5-4656-A1FF-A97A7B75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İhsan Sarı</cp:lastModifiedBy>
  <cp:revision>2</cp:revision>
  <cp:lastPrinted>2023-10-20T22:08:00Z</cp:lastPrinted>
  <dcterms:created xsi:type="dcterms:W3CDTF">2024-06-05T12:34:00Z</dcterms:created>
  <dcterms:modified xsi:type="dcterms:W3CDTF">2024-06-05T12:34:00Z</dcterms:modified>
</cp:coreProperties>
</file>